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6DA" w:rsidRPr="003706B7" w:rsidRDefault="00C416DA" w:rsidP="00C416DA">
      <w:pPr>
        <w:rPr>
          <w:b/>
          <w:sz w:val="32"/>
          <w:szCs w:val="32"/>
        </w:rPr>
      </w:pPr>
      <w:bookmarkStart w:id="0" w:name="_GoBack"/>
      <w:bookmarkEnd w:id="0"/>
      <w:r w:rsidRPr="003706B7">
        <w:rPr>
          <w:b/>
          <w:sz w:val="32"/>
          <w:szCs w:val="32"/>
        </w:rPr>
        <w:t>附件</w:t>
      </w:r>
      <w:r w:rsidRPr="003706B7">
        <w:rPr>
          <w:b/>
          <w:sz w:val="32"/>
          <w:szCs w:val="32"/>
        </w:rPr>
        <w:t>1</w:t>
      </w:r>
    </w:p>
    <w:p w:rsidR="00C416DA" w:rsidRPr="00EB3BF0" w:rsidRDefault="00C416DA" w:rsidP="00EB3BF0">
      <w:pPr>
        <w:snapToGrid w:val="0"/>
        <w:spacing w:beforeLines="200" w:before="624" w:afterLines="100" w:after="312" w:line="720" w:lineRule="exact"/>
        <w:jc w:val="center"/>
        <w:rPr>
          <w:rFonts w:ascii="宋体" w:hAnsi="宋体"/>
          <w:b/>
          <w:sz w:val="44"/>
          <w:szCs w:val="44"/>
        </w:rPr>
      </w:pPr>
      <w:r w:rsidRPr="00EB3BF0">
        <w:rPr>
          <w:rFonts w:ascii="宋体" w:hAnsi="宋体" w:hint="eastAsia"/>
          <w:b/>
          <w:sz w:val="44"/>
          <w:szCs w:val="44"/>
        </w:rPr>
        <w:t>青浦区教育局关于开展青浦区第十六届</w:t>
      </w:r>
    </w:p>
    <w:p w:rsidR="00C416DA" w:rsidRPr="00EB3BF0" w:rsidRDefault="00C416DA" w:rsidP="00EB3BF0">
      <w:pPr>
        <w:snapToGrid w:val="0"/>
        <w:spacing w:beforeLines="200" w:before="624" w:afterLines="100" w:after="312" w:line="720" w:lineRule="exact"/>
        <w:jc w:val="center"/>
        <w:rPr>
          <w:rFonts w:ascii="宋体" w:hAnsi="宋体"/>
          <w:b/>
          <w:sz w:val="44"/>
          <w:szCs w:val="44"/>
        </w:rPr>
      </w:pPr>
      <w:r w:rsidRPr="00EB3BF0">
        <w:rPr>
          <w:rFonts w:ascii="宋体" w:hAnsi="宋体" w:hint="eastAsia"/>
          <w:b/>
          <w:sz w:val="44"/>
          <w:szCs w:val="44"/>
        </w:rPr>
        <w:t>教育科学研究成果奖评选的通知</w:t>
      </w:r>
    </w:p>
    <w:p w:rsidR="00C416DA" w:rsidRPr="00EB3BF0" w:rsidRDefault="00C416DA" w:rsidP="00EB3BF0">
      <w:pPr>
        <w:spacing w:line="560" w:lineRule="exact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各教育单位：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为做好第十六届教育科学研究成果奖评选工作，现将有关事项通知如下：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一、请各单位严格按照《青浦区教育科学研究成果奖评选办法》</w:t>
      </w:r>
      <w:r w:rsidR="001669E2" w:rsidRPr="00EB3BF0">
        <w:rPr>
          <w:rFonts w:ascii="仿宋" w:eastAsia="仿宋" w:hAnsi="仿宋" w:hint="eastAsia"/>
          <w:sz w:val="32"/>
          <w:szCs w:val="32"/>
        </w:rPr>
        <w:t>（见附件3）</w:t>
      </w:r>
      <w:r w:rsidRPr="00EB3BF0">
        <w:rPr>
          <w:rFonts w:ascii="仿宋" w:eastAsia="仿宋" w:hAnsi="仿宋" w:hint="eastAsia"/>
          <w:sz w:val="32"/>
          <w:szCs w:val="32"/>
        </w:rPr>
        <w:t>，做好第十六届教育科学研究成果奖的申报和推荐工作。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二、本次评选设立青浦区第十六届教育科学研究成果奖评审委员会，评审委员会秘书处设在青浦区教师进修学院教科中心（文萃楼</w:t>
      </w:r>
      <w:r w:rsidRPr="00EB3BF0">
        <w:rPr>
          <w:rFonts w:ascii="仿宋" w:eastAsia="仿宋" w:hAnsi="仿宋"/>
          <w:sz w:val="32"/>
          <w:szCs w:val="32"/>
        </w:rPr>
        <w:t>106</w:t>
      </w:r>
      <w:r w:rsidRPr="00EB3BF0">
        <w:rPr>
          <w:rFonts w:ascii="仿宋" w:eastAsia="仿宋" w:hAnsi="仿宋" w:hint="eastAsia"/>
          <w:sz w:val="32"/>
          <w:szCs w:val="32"/>
        </w:rPr>
        <w:t>）。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三、奖项设置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第十六届教育科学研究成果奖共设一、二、三等奖，主要奖励围绕教育改革和教师专业发展的热点、难点问题开展的区级及以上的教育科研项目（课题）研究的成果，包括</w:t>
      </w:r>
      <w:r w:rsidR="00CF6047" w:rsidRPr="00EB3BF0">
        <w:rPr>
          <w:rFonts w:ascii="仿宋" w:eastAsia="仿宋" w:hAnsi="仿宋" w:hint="eastAsia"/>
          <w:sz w:val="32"/>
          <w:szCs w:val="32"/>
        </w:rPr>
        <w:t>公开出版或发表的各种教育专著与论文、研究报告、</w:t>
      </w:r>
      <w:r w:rsidRPr="00EB3BF0">
        <w:rPr>
          <w:rFonts w:ascii="仿宋" w:eastAsia="仿宋" w:hAnsi="仿宋" w:hint="eastAsia"/>
          <w:sz w:val="32"/>
          <w:szCs w:val="32"/>
        </w:rPr>
        <w:t>经验总结等。初定一等奖</w:t>
      </w:r>
      <w:r w:rsidRPr="00EB3BF0">
        <w:rPr>
          <w:rFonts w:ascii="仿宋" w:eastAsia="仿宋" w:hAnsi="仿宋"/>
          <w:sz w:val="32"/>
          <w:szCs w:val="32"/>
        </w:rPr>
        <w:t>20</w:t>
      </w:r>
      <w:r w:rsidRPr="00EB3BF0">
        <w:rPr>
          <w:rFonts w:ascii="仿宋" w:eastAsia="仿宋" w:hAnsi="仿宋" w:hint="eastAsia"/>
          <w:sz w:val="32"/>
          <w:szCs w:val="32"/>
        </w:rPr>
        <w:t>项，二等奖</w:t>
      </w:r>
      <w:r w:rsidRPr="00EB3BF0">
        <w:rPr>
          <w:rFonts w:ascii="仿宋" w:eastAsia="仿宋" w:hAnsi="仿宋"/>
          <w:sz w:val="32"/>
          <w:szCs w:val="32"/>
        </w:rPr>
        <w:t>5</w:t>
      </w:r>
      <w:r w:rsidRPr="00EB3BF0">
        <w:rPr>
          <w:rFonts w:ascii="仿宋" w:eastAsia="仿宋" w:hAnsi="仿宋" w:hint="eastAsia"/>
          <w:sz w:val="32"/>
          <w:szCs w:val="32"/>
        </w:rPr>
        <w:t>0项，三等奖</w:t>
      </w:r>
      <w:r w:rsidRPr="00EB3BF0">
        <w:rPr>
          <w:rFonts w:ascii="仿宋" w:eastAsia="仿宋" w:hAnsi="仿宋"/>
          <w:sz w:val="32"/>
          <w:szCs w:val="32"/>
        </w:rPr>
        <w:t>1</w:t>
      </w:r>
      <w:r w:rsidRPr="00EB3BF0">
        <w:rPr>
          <w:rFonts w:ascii="仿宋" w:eastAsia="仿宋" w:hAnsi="仿宋" w:hint="eastAsia"/>
          <w:sz w:val="32"/>
          <w:szCs w:val="32"/>
        </w:rPr>
        <w:t>00项，候选一等奖的成果将组织现场考查或答辩。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四、申报方式与资格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（一）本次评选采用学校申报、区级评审的办法，最后</w:t>
      </w:r>
      <w:r w:rsidRPr="00EB3BF0">
        <w:rPr>
          <w:rFonts w:ascii="仿宋" w:eastAsia="仿宋" w:hAnsi="仿宋" w:hint="eastAsia"/>
          <w:sz w:val="32"/>
          <w:szCs w:val="32"/>
        </w:rPr>
        <w:lastRenderedPageBreak/>
        <w:t>由区教育局核准、公示、发布。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（二）申报人必须是成果的主要</w:t>
      </w:r>
      <w:r w:rsidRPr="00EB3BF0">
        <w:rPr>
          <w:rFonts w:ascii="仿宋" w:eastAsia="仿宋" w:hAnsi="仿宋"/>
          <w:sz w:val="32"/>
          <w:szCs w:val="32"/>
        </w:rPr>
        <w:t>负责人</w:t>
      </w:r>
      <w:r w:rsidRPr="00EB3BF0">
        <w:rPr>
          <w:rFonts w:ascii="仿宋" w:eastAsia="仿宋" w:hAnsi="仿宋" w:hint="eastAsia"/>
          <w:sz w:val="32"/>
          <w:szCs w:val="32"/>
        </w:rPr>
        <w:t>，集体成果必须由第一负责人提出申报。由学校</w:t>
      </w:r>
      <w:r w:rsidR="001669E2" w:rsidRPr="00EB3BF0">
        <w:rPr>
          <w:rFonts w:ascii="仿宋" w:eastAsia="仿宋" w:hAnsi="仿宋" w:hint="eastAsia"/>
          <w:sz w:val="32"/>
          <w:szCs w:val="32"/>
        </w:rPr>
        <w:t>（单位）</w:t>
      </w:r>
      <w:r w:rsidRPr="00EB3BF0">
        <w:rPr>
          <w:rFonts w:ascii="仿宋" w:eastAsia="仿宋" w:hAnsi="仿宋" w:hint="eastAsia"/>
          <w:sz w:val="32"/>
          <w:szCs w:val="32"/>
        </w:rPr>
        <w:t>统一集中申报，不受理个人申报。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（三）参加本次评选的教育科学研究成果</w:t>
      </w:r>
      <w:r w:rsidR="001669E2" w:rsidRPr="00EB3BF0">
        <w:rPr>
          <w:rFonts w:ascii="仿宋" w:eastAsia="仿宋" w:hAnsi="仿宋" w:hint="eastAsia"/>
          <w:sz w:val="32"/>
          <w:szCs w:val="32"/>
        </w:rPr>
        <w:t>期限</w:t>
      </w:r>
      <w:r w:rsidRPr="00EB3BF0">
        <w:rPr>
          <w:rFonts w:ascii="仿宋" w:eastAsia="仿宋" w:hAnsi="仿宋" w:hint="eastAsia"/>
          <w:sz w:val="32"/>
          <w:szCs w:val="32"/>
        </w:rPr>
        <w:t>时间为201</w:t>
      </w:r>
      <w:r w:rsidRPr="00EB3BF0">
        <w:rPr>
          <w:rFonts w:ascii="仿宋" w:eastAsia="仿宋" w:hAnsi="仿宋"/>
          <w:sz w:val="32"/>
          <w:szCs w:val="32"/>
        </w:rPr>
        <w:t>5</w:t>
      </w:r>
      <w:r w:rsidRPr="00EB3BF0">
        <w:rPr>
          <w:rFonts w:ascii="仿宋" w:eastAsia="仿宋" w:hAnsi="仿宋" w:hint="eastAsia"/>
          <w:sz w:val="32"/>
          <w:szCs w:val="32"/>
        </w:rPr>
        <w:t>年</w:t>
      </w:r>
      <w:r w:rsidRPr="00EB3BF0">
        <w:rPr>
          <w:rFonts w:ascii="仿宋" w:eastAsia="仿宋" w:hAnsi="仿宋"/>
          <w:sz w:val="32"/>
          <w:szCs w:val="32"/>
        </w:rPr>
        <w:t>3</w:t>
      </w:r>
      <w:r w:rsidRPr="00EB3BF0">
        <w:rPr>
          <w:rFonts w:ascii="仿宋" w:eastAsia="仿宋" w:hAnsi="仿宋" w:hint="eastAsia"/>
          <w:sz w:val="32"/>
          <w:szCs w:val="32"/>
        </w:rPr>
        <w:t>月</w:t>
      </w:r>
      <w:r w:rsidRPr="00EB3BF0">
        <w:rPr>
          <w:rFonts w:ascii="仿宋" w:eastAsia="仿宋" w:hAnsi="仿宋"/>
          <w:sz w:val="32"/>
          <w:szCs w:val="32"/>
        </w:rPr>
        <w:t>31</w:t>
      </w:r>
      <w:r w:rsidRPr="00EB3BF0">
        <w:rPr>
          <w:rFonts w:ascii="仿宋" w:eastAsia="仿宋" w:hAnsi="仿宋" w:hint="eastAsia"/>
          <w:sz w:val="32"/>
          <w:szCs w:val="32"/>
        </w:rPr>
        <w:t>日起至201</w:t>
      </w:r>
      <w:r w:rsidRPr="00EB3BF0">
        <w:rPr>
          <w:rFonts w:ascii="仿宋" w:eastAsia="仿宋" w:hAnsi="仿宋"/>
          <w:sz w:val="32"/>
          <w:szCs w:val="32"/>
        </w:rPr>
        <w:t>8</w:t>
      </w:r>
      <w:r w:rsidRPr="00EB3BF0">
        <w:rPr>
          <w:rFonts w:ascii="仿宋" w:eastAsia="仿宋" w:hAnsi="仿宋" w:hint="eastAsia"/>
          <w:sz w:val="32"/>
          <w:szCs w:val="32"/>
        </w:rPr>
        <w:t>年</w:t>
      </w:r>
      <w:r w:rsidRPr="00EB3BF0">
        <w:rPr>
          <w:rFonts w:ascii="仿宋" w:eastAsia="仿宋" w:hAnsi="仿宋"/>
          <w:sz w:val="32"/>
          <w:szCs w:val="32"/>
        </w:rPr>
        <w:t>3</w:t>
      </w:r>
      <w:r w:rsidRPr="00EB3BF0">
        <w:rPr>
          <w:rFonts w:ascii="仿宋" w:eastAsia="仿宋" w:hAnsi="仿宋" w:hint="eastAsia"/>
          <w:sz w:val="32"/>
          <w:szCs w:val="32"/>
        </w:rPr>
        <w:t>月</w:t>
      </w:r>
      <w:r w:rsidRPr="00EB3BF0">
        <w:rPr>
          <w:rFonts w:ascii="仿宋" w:eastAsia="仿宋" w:hAnsi="仿宋"/>
          <w:sz w:val="32"/>
          <w:szCs w:val="32"/>
        </w:rPr>
        <w:t>3</w:t>
      </w:r>
      <w:r w:rsidR="001669E2" w:rsidRPr="00EB3BF0">
        <w:rPr>
          <w:rFonts w:ascii="仿宋" w:eastAsia="仿宋" w:hAnsi="仿宋"/>
          <w:sz w:val="32"/>
          <w:szCs w:val="32"/>
        </w:rPr>
        <w:t>0</w:t>
      </w:r>
      <w:r w:rsidRPr="00EB3BF0">
        <w:rPr>
          <w:rFonts w:ascii="仿宋" w:eastAsia="仿宋" w:hAnsi="仿宋" w:hint="eastAsia"/>
          <w:sz w:val="32"/>
          <w:szCs w:val="32"/>
        </w:rPr>
        <w:t>日间</w:t>
      </w:r>
      <w:r w:rsidRPr="00EB3BF0">
        <w:rPr>
          <w:rFonts w:ascii="仿宋" w:eastAsia="仿宋" w:hAnsi="仿宋"/>
          <w:sz w:val="32"/>
          <w:szCs w:val="32"/>
        </w:rPr>
        <w:t>完成的市、区级立项的</w:t>
      </w:r>
      <w:r w:rsidRPr="00EB3BF0">
        <w:rPr>
          <w:rFonts w:ascii="仿宋" w:eastAsia="仿宋" w:hAnsi="仿宋" w:hint="eastAsia"/>
          <w:sz w:val="32"/>
          <w:szCs w:val="32"/>
        </w:rPr>
        <w:t>项目</w:t>
      </w:r>
      <w:r w:rsidRPr="00EB3BF0">
        <w:rPr>
          <w:rFonts w:ascii="仿宋" w:eastAsia="仿宋" w:hAnsi="仿宋"/>
          <w:sz w:val="32"/>
          <w:szCs w:val="32"/>
        </w:rPr>
        <w:t>（课题）</w:t>
      </w:r>
      <w:r w:rsidRPr="00EB3BF0">
        <w:rPr>
          <w:rFonts w:ascii="仿宋" w:eastAsia="仿宋" w:hAnsi="仿宋" w:hint="eastAsia"/>
          <w:sz w:val="32"/>
          <w:szCs w:val="32"/>
        </w:rPr>
        <w:t>。</w:t>
      </w:r>
      <w:r w:rsidRPr="00EB3BF0">
        <w:rPr>
          <w:rFonts w:ascii="仿宋" w:eastAsia="仿宋" w:hAnsi="仿宋"/>
          <w:sz w:val="32"/>
          <w:szCs w:val="32"/>
        </w:rPr>
        <w:t>以上</w:t>
      </w:r>
      <w:r w:rsidRPr="00EB3BF0">
        <w:rPr>
          <w:rFonts w:ascii="仿宋" w:eastAsia="仿宋" w:hAnsi="仿宋" w:hint="eastAsia"/>
          <w:sz w:val="32"/>
          <w:szCs w:val="32"/>
        </w:rPr>
        <w:t>成果已参加过</w:t>
      </w:r>
      <w:r w:rsidR="001007F3" w:rsidRPr="00EB3BF0">
        <w:rPr>
          <w:rFonts w:ascii="仿宋" w:eastAsia="仿宋" w:hAnsi="仿宋" w:hint="eastAsia"/>
          <w:sz w:val="32"/>
          <w:szCs w:val="32"/>
        </w:rPr>
        <w:t xml:space="preserve"> </w:t>
      </w:r>
      <w:r w:rsidR="001669E2" w:rsidRPr="00EB3BF0">
        <w:rPr>
          <w:rFonts w:ascii="仿宋" w:eastAsia="仿宋" w:hAnsi="仿宋" w:hint="eastAsia"/>
          <w:sz w:val="32"/>
          <w:szCs w:val="32"/>
        </w:rPr>
        <w:t>“2017年基础教育教学成果奖评审”</w:t>
      </w:r>
      <w:r w:rsidRPr="00EB3BF0">
        <w:rPr>
          <w:rFonts w:ascii="仿宋" w:eastAsia="仿宋" w:hAnsi="仿宋" w:hint="eastAsia"/>
          <w:sz w:val="32"/>
          <w:szCs w:val="32"/>
        </w:rPr>
        <w:t>评奖的不予受理。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五、申报步骤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（一）申报人按要求填写《青浦区教育科学研究成果奖申报评审书》（以下简称“《申报评审书》”，见附件</w:t>
      </w:r>
      <w:r w:rsidR="001669E2" w:rsidRPr="00EB3BF0">
        <w:rPr>
          <w:rFonts w:ascii="仿宋" w:eastAsia="仿宋" w:hAnsi="仿宋" w:hint="eastAsia"/>
          <w:sz w:val="32"/>
          <w:szCs w:val="32"/>
        </w:rPr>
        <w:t>5</w:t>
      </w:r>
      <w:r w:rsidRPr="00EB3BF0">
        <w:rPr>
          <w:rFonts w:ascii="仿宋" w:eastAsia="仿宋" w:hAnsi="仿宋" w:hint="eastAsia"/>
          <w:sz w:val="32"/>
          <w:szCs w:val="32"/>
        </w:rPr>
        <w:t>）。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（二）申报单位对申报材料根据要求进行初审并上报，在《申报评审书》上签署推荐意见并加盖公章，同时填写《青浦区教育科学研究成果奖申报一览表》（以下简称“《申报一览表》”，见附件</w:t>
      </w:r>
      <w:r w:rsidR="001669E2" w:rsidRPr="00EB3BF0">
        <w:rPr>
          <w:rFonts w:ascii="仿宋" w:eastAsia="仿宋" w:hAnsi="仿宋" w:hint="eastAsia"/>
          <w:sz w:val="32"/>
          <w:szCs w:val="32"/>
        </w:rPr>
        <w:t>5</w:t>
      </w:r>
      <w:r w:rsidRPr="00EB3BF0">
        <w:rPr>
          <w:rFonts w:ascii="仿宋" w:eastAsia="仿宋" w:hAnsi="仿宋" w:hint="eastAsia"/>
          <w:sz w:val="32"/>
          <w:szCs w:val="32"/>
        </w:rPr>
        <w:t>），在规定时间内报送。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六、报送材料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（一）《申报评审书》</w:t>
      </w:r>
      <w:r w:rsidRPr="00EB3BF0">
        <w:rPr>
          <w:rFonts w:ascii="仿宋" w:eastAsia="仿宋" w:hAnsi="仿宋"/>
          <w:sz w:val="32"/>
          <w:szCs w:val="32"/>
        </w:rPr>
        <w:t>3</w:t>
      </w:r>
      <w:r w:rsidRPr="00EB3BF0">
        <w:rPr>
          <w:rFonts w:ascii="仿宋" w:eastAsia="仿宋" w:hAnsi="仿宋" w:hint="eastAsia"/>
          <w:sz w:val="32"/>
          <w:szCs w:val="32"/>
        </w:rPr>
        <w:t>份，统一用A4纸双面打印。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（二）成果主件</w:t>
      </w:r>
      <w:r w:rsidRPr="00EB3BF0">
        <w:rPr>
          <w:rFonts w:ascii="仿宋" w:eastAsia="仿宋" w:hAnsi="仿宋"/>
          <w:sz w:val="32"/>
          <w:szCs w:val="32"/>
        </w:rPr>
        <w:t>3</w:t>
      </w:r>
      <w:r w:rsidRPr="00EB3BF0">
        <w:rPr>
          <w:rFonts w:ascii="仿宋" w:eastAsia="仿宋" w:hAnsi="仿宋" w:hint="eastAsia"/>
          <w:sz w:val="32"/>
          <w:szCs w:val="32"/>
        </w:rPr>
        <w:t>份。统一用A4纸双面打印（公开出版的成果除外）</w:t>
      </w:r>
      <w:r w:rsidR="001669E2" w:rsidRPr="00EB3BF0">
        <w:rPr>
          <w:rFonts w:ascii="仿宋" w:eastAsia="仿宋" w:hAnsi="仿宋" w:hint="eastAsia"/>
          <w:sz w:val="32"/>
          <w:szCs w:val="32"/>
        </w:rPr>
        <w:t>，</w:t>
      </w:r>
      <w:r w:rsidRPr="00EB3BF0">
        <w:rPr>
          <w:rFonts w:ascii="仿宋" w:eastAsia="仿宋" w:hAnsi="仿宋" w:hint="eastAsia"/>
          <w:sz w:val="32"/>
          <w:szCs w:val="32"/>
        </w:rPr>
        <w:t>须在成果封面上</w:t>
      </w:r>
      <w:r w:rsidR="00CF6047" w:rsidRPr="00EB3BF0">
        <w:rPr>
          <w:rFonts w:ascii="仿宋" w:eastAsia="仿宋" w:hAnsi="仿宋" w:hint="eastAsia"/>
          <w:sz w:val="32"/>
          <w:szCs w:val="32"/>
        </w:rPr>
        <w:t>标</w:t>
      </w:r>
      <w:r w:rsidRPr="00EB3BF0">
        <w:rPr>
          <w:rFonts w:ascii="仿宋" w:eastAsia="仿宋" w:hAnsi="仿宋" w:hint="eastAsia"/>
          <w:sz w:val="32"/>
          <w:szCs w:val="32"/>
        </w:rPr>
        <w:t>明申报单位、申报人。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（四）经单位审核盖章的《申报一览表》</w:t>
      </w:r>
      <w:r w:rsidR="001669E2" w:rsidRPr="00EB3BF0">
        <w:rPr>
          <w:rFonts w:ascii="仿宋" w:eastAsia="仿宋" w:hAnsi="仿宋" w:hint="eastAsia"/>
          <w:sz w:val="32"/>
          <w:szCs w:val="32"/>
        </w:rPr>
        <w:t>（排序）</w:t>
      </w:r>
      <w:r w:rsidRPr="00EB3BF0">
        <w:rPr>
          <w:rFonts w:ascii="仿宋" w:eastAsia="仿宋" w:hAnsi="仿宋" w:hint="eastAsia"/>
          <w:sz w:val="32"/>
          <w:szCs w:val="32"/>
        </w:rPr>
        <w:t>1份。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（五）《申报评审书》、成果主件、《申报一览表》的电子版</w:t>
      </w:r>
      <w:r w:rsidR="001669E2" w:rsidRPr="00EB3BF0">
        <w:rPr>
          <w:rFonts w:ascii="仿宋" w:eastAsia="仿宋" w:hAnsi="仿宋" w:hint="eastAsia"/>
          <w:sz w:val="32"/>
          <w:szCs w:val="32"/>
        </w:rPr>
        <w:t>打包后</w:t>
      </w:r>
      <w:r w:rsidRPr="00EB3BF0">
        <w:rPr>
          <w:rFonts w:ascii="仿宋" w:eastAsia="仿宋" w:hAnsi="仿宋" w:hint="eastAsia"/>
          <w:sz w:val="32"/>
          <w:szCs w:val="32"/>
        </w:rPr>
        <w:t>通过RTX发送到教科中心朱敏老师处</w:t>
      </w:r>
      <w:r w:rsidR="001669E2" w:rsidRPr="00EB3BF0">
        <w:rPr>
          <w:rFonts w:ascii="仿宋" w:eastAsia="仿宋" w:hAnsi="仿宋" w:hint="eastAsia"/>
          <w:sz w:val="32"/>
          <w:szCs w:val="32"/>
        </w:rPr>
        <w:t>，</w:t>
      </w:r>
      <w:r w:rsidRPr="00EB3BF0">
        <w:rPr>
          <w:rFonts w:ascii="仿宋" w:eastAsia="仿宋" w:hAnsi="仿宋" w:hint="eastAsia"/>
          <w:sz w:val="32"/>
          <w:szCs w:val="32"/>
        </w:rPr>
        <w:t>文件名格式：学校简称-姓名-成果名。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评奖结束后，所有申报材料不再退还。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七、</w:t>
      </w:r>
      <w:r w:rsidR="001669E2" w:rsidRPr="00EB3BF0">
        <w:rPr>
          <w:rFonts w:ascii="仿宋" w:eastAsia="仿宋" w:hAnsi="仿宋" w:hint="eastAsia"/>
          <w:sz w:val="32"/>
          <w:szCs w:val="32"/>
        </w:rPr>
        <w:t>材料报送</w:t>
      </w:r>
      <w:r w:rsidRPr="00EB3BF0">
        <w:rPr>
          <w:rFonts w:ascii="仿宋" w:eastAsia="仿宋" w:hAnsi="仿宋" w:hint="eastAsia"/>
          <w:sz w:val="32"/>
          <w:szCs w:val="32"/>
        </w:rPr>
        <w:t>时间、地点</w:t>
      </w:r>
    </w:p>
    <w:p w:rsidR="00C416DA" w:rsidRPr="00EB3BF0" w:rsidRDefault="001669E2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时间：</w:t>
      </w:r>
      <w:r w:rsidR="00C416DA" w:rsidRPr="00EB3BF0">
        <w:rPr>
          <w:rFonts w:ascii="仿宋" w:eastAsia="仿宋" w:hAnsi="仿宋" w:hint="eastAsia"/>
          <w:sz w:val="32"/>
          <w:szCs w:val="32"/>
        </w:rPr>
        <w:t>201</w:t>
      </w:r>
      <w:r w:rsidR="00C416DA" w:rsidRPr="00EB3BF0">
        <w:rPr>
          <w:rFonts w:ascii="仿宋" w:eastAsia="仿宋" w:hAnsi="仿宋"/>
          <w:sz w:val="32"/>
          <w:szCs w:val="32"/>
        </w:rPr>
        <w:t>8</w:t>
      </w:r>
      <w:r w:rsidR="00C416DA" w:rsidRPr="00EB3BF0">
        <w:rPr>
          <w:rFonts w:ascii="仿宋" w:eastAsia="仿宋" w:hAnsi="仿宋" w:hint="eastAsia"/>
          <w:sz w:val="32"/>
          <w:szCs w:val="32"/>
        </w:rPr>
        <w:t>年3月26</w:t>
      </w:r>
      <w:r w:rsidR="00CF6047" w:rsidRPr="00EB3BF0">
        <w:rPr>
          <w:rFonts w:ascii="仿宋" w:eastAsia="仿宋" w:hAnsi="仿宋"/>
          <w:sz w:val="32"/>
          <w:szCs w:val="32"/>
        </w:rPr>
        <w:t>~</w:t>
      </w:r>
      <w:r w:rsidR="00C416DA" w:rsidRPr="00EB3BF0">
        <w:rPr>
          <w:rFonts w:ascii="仿宋" w:eastAsia="仿宋" w:hAnsi="仿宋" w:hint="eastAsia"/>
          <w:sz w:val="32"/>
          <w:szCs w:val="32"/>
        </w:rPr>
        <w:t>3</w:t>
      </w:r>
      <w:r w:rsidRPr="00EB3BF0">
        <w:rPr>
          <w:rFonts w:ascii="仿宋" w:eastAsia="仿宋" w:hAnsi="仿宋"/>
          <w:sz w:val="32"/>
          <w:szCs w:val="32"/>
        </w:rPr>
        <w:t>0</w:t>
      </w:r>
      <w:r w:rsidR="00C416DA" w:rsidRPr="00EB3BF0">
        <w:rPr>
          <w:rFonts w:ascii="仿宋" w:eastAsia="仿宋" w:hAnsi="仿宋" w:hint="eastAsia"/>
          <w:sz w:val="32"/>
          <w:szCs w:val="32"/>
        </w:rPr>
        <w:t>日，</w:t>
      </w:r>
      <w:r w:rsidRPr="00EB3BF0">
        <w:rPr>
          <w:rFonts w:ascii="仿宋" w:eastAsia="仿宋" w:hAnsi="仿宋" w:hint="eastAsia"/>
          <w:sz w:val="32"/>
          <w:szCs w:val="32"/>
        </w:rPr>
        <w:t xml:space="preserve"> 8:00-</w:t>
      </w:r>
      <w:r w:rsidRPr="00EB3BF0">
        <w:rPr>
          <w:rFonts w:ascii="仿宋" w:eastAsia="仿宋" w:hAnsi="仿宋"/>
          <w:sz w:val="32"/>
          <w:szCs w:val="32"/>
        </w:rPr>
        <w:t>16</w:t>
      </w:r>
      <w:r w:rsidRPr="00EB3BF0">
        <w:rPr>
          <w:rFonts w:ascii="仿宋" w:eastAsia="仿宋" w:hAnsi="仿宋" w:hint="eastAsia"/>
          <w:sz w:val="32"/>
          <w:szCs w:val="32"/>
        </w:rPr>
        <w:t>:30，</w:t>
      </w:r>
      <w:r w:rsidR="00C416DA" w:rsidRPr="00EB3BF0">
        <w:rPr>
          <w:rFonts w:ascii="仿宋" w:eastAsia="仿宋" w:hAnsi="仿宋" w:hint="eastAsia"/>
          <w:sz w:val="32"/>
          <w:szCs w:val="32"/>
        </w:rPr>
        <w:t>逾期不予受理。</w:t>
      </w:r>
    </w:p>
    <w:p w:rsidR="00C416DA" w:rsidRPr="00EB3BF0" w:rsidRDefault="001669E2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地点</w:t>
      </w:r>
      <w:r w:rsidR="00C416DA" w:rsidRPr="00EB3BF0">
        <w:rPr>
          <w:rFonts w:ascii="仿宋" w:eastAsia="仿宋" w:hAnsi="仿宋" w:hint="eastAsia"/>
          <w:sz w:val="32"/>
          <w:szCs w:val="32"/>
        </w:rPr>
        <w:t>：青浦区教师进修学院教科中心（文萃楼</w:t>
      </w:r>
      <w:r w:rsidR="00C416DA" w:rsidRPr="00EB3BF0">
        <w:rPr>
          <w:rFonts w:ascii="仿宋" w:eastAsia="仿宋" w:hAnsi="仿宋"/>
          <w:sz w:val="32"/>
          <w:szCs w:val="32"/>
        </w:rPr>
        <w:t>106</w:t>
      </w:r>
      <w:r w:rsidR="00C416DA" w:rsidRPr="00EB3BF0">
        <w:rPr>
          <w:rFonts w:ascii="仿宋" w:eastAsia="仿宋" w:hAnsi="仿宋" w:hint="eastAsia"/>
          <w:sz w:val="32"/>
          <w:szCs w:val="32"/>
        </w:rPr>
        <w:t>室），联系人：张卫平（电话：18</w:t>
      </w:r>
      <w:r w:rsidR="00C416DA" w:rsidRPr="00EB3BF0">
        <w:rPr>
          <w:rFonts w:ascii="仿宋" w:eastAsia="仿宋" w:hAnsi="仿宋"/>
          <w:sz w:val="32"/>
          <w:szCs w:val="32"/>
        </w:rPr>
        <w:t>930669287</w:t>
      </w:r>
      <w:r w:rsidR="00C416DA" w:rsidRPr="00EB3BF0">
        <w:rPr>
          <w:rFonts w:ascii="仿宋" w:eastAsia="仿宋" w:hAnsi="仿宋" w:hint="eastAsia"/>
          <w:sz w:val="32"/>
          <w:szCs w:val="32"/>
        </w:rPr>
        <w:t>）；朱敏（电话：18930669253）。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B3BF0">
        <w:rPr>
          <w:rFonts w:ascii="仿宋" w:eastAsia="仿宋" w:hAnsi="仿宋" w:hint="eastAsia"/>
          <w:sz w:val="32"/>
          <w:szCs w:val="32"/>
        </w:rPr>
        <w:t>八、本通知及</w:t>
      </w:r>
      <w:r w:rsidR="00D00E2E" w:rsidRPr="00EB3BF0">
        <w:rPr>
          <w:rFonts w:ascii="仿宋" w:eastAsia="仿宋" w:hAnsi="仿宋" w:hint="eastAsia"/>
          <w:sz w:val="32"/>
          <w:szCs w:val="32"/>
        </w:rPr>
        <w:t>相</w:t>
      </w:r>
      <w:r w:rsidRPr="00EB3BF0">
        <w:rPr>
          <w:rFonts w:ascii="仿宋" w:eastAsia="仿宋" w:hAnsi="仿宋" w:hint="eastAsia"/>
          <w:sz w:val="32"/>
          <w:szCs w:val="32"/>
        </w:rPr>
        <w:t>关表</w:t>
      </w:r>
      <w:r w:rsidR="00CF6047" w:rsidRPr="00EB3BF0">
        <w:rPr>
          <w:rFonts w:ascii="仿宋" w:eastAsia="仿宋" w:hAnsi="仿宋" w:hint="eastAsia"/>
          <w:sz w:val="32"/>
          <w:szCs w:val="32"/>
        </w:rPr>
        <w:t>格</w:t>
      </w:r>
      <w:r w:rsidRPr="00EB3BF0">
        <w:rPr>
          <w:rFonts w:ascii="仿宋" w:eastAsia="仿宋" w:hAnsi="仿宋" w:hint="eastAsia"/>
          <w:sz w:val="32"/>
          <w:szCs w:val="32"/>
        </w:rPr>
        <w:t>可在“青浦教育”网站(</w:t>
      </w:r>
      <w:r w:rsidRPr="00EB3BF0">
        <w:rPr>
          <w:rFonts w:ascii="仿宋" w:eastAsia="仿宋" w:hAnsi="仿宋"/>
          <w:sz w:val="32"/>
          <w:szCs w:val="32"/>
        </w:rPr>
        <w:t>http://www.qpedu.cn</w:t>
      </w:r>
      <w:r w:rsidRPr="00EB3BF0">
        <w:rPr>
          <w:rFonts w:ascii="仿宋" w:eastAsia="仿宋" w:hAnsi="仿宋" w:hint="eastAsia"/>
          <w:sz w:val="32"/>
          <w:szCs w:val="32"/>
        </w:rPr>
        <w:t>)“信息公开”一栏中查找和下载。</w:t>
      </w:r>
    </w:p>
    <w:p w:rsidR="00C416DA" w:rsidRPr="00EB3BF0" w:rsidRDefault="00C416DA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669E2" w:rsidRPr="00EB3BF0" w:rsidRDefault="001669E2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669E2" w:rsidRPr="00EB3BF0" w:rsidRDefault="001669E2" w:rsidP="00EB3BF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416DA" w:rsidRPr="00EB3BF0" w:rsidRDefault="00C416DA" w:rsidP="00EB3BF0">
      <w:pPr>
        <w:spacing w:line="56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EB3BF0">
        <w:rPr>
          <w:rFonts w:ascii="楷体" w:eastAsia="楷体" w:hAnsi="楷体" w:hint="eastAsia"/>
          <w:sz w:val="32"/>
          <w:szCs w:val="32"/>
        </w:rPr>
        <w:t>青浦区教育局</w:t>
      </w:r>
    </w:p>
    <w:p w:rsidR="00C416DA" w:rsidRPr="00EB3BF0" w:rsidRDefault="00C416DA" w:rsidP="00EB3BF0">
      <w:pPr>
        <w:spacing w:line="56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EB3BF0">
        <w:rPr>
          <w:rFonts w:ascii="楷体" w:eastAsia="楷体" w:hAnsi="楷体"/>
          <w:sz w:val="32"/>
          <w:szCs w:val="32"/>
        </w:rPr>
        <w:t>青浦区教育学会</w:t>
      </w:r>
    </w:p>
    <w:p w:rsidR="00C416DA" w:rsidRPr="00EB3BF0" w:rsidRDefault="00C416DA" w:rsidP="00EB3BF0">
      <w:pPr>
        <w:spacing w:line="56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  <w:r w:rsidRPr="00EB3BF0">
        <w:rPr>
          <w:rFonts w:ascii="楷体" w:eastAsia="楷体" w:hAnsi="楷体"/>
          <w:sz w:val="32"/>
          <w:szCs w:val="32"/>
        </w:rPr>
        <w:t>青浦区教育基金会</w:t>
      </w:r>
    </w:p>
    <w:p w:rsidR="00C416DA" w:rsidRPr="00EB3BF0" w:rsidRDefault="00A474DF" w:rsidP="00EB3BF0">
      <w:pPr>
        <w:spacing w:afterLines="200" w:after="624" w:line="560" w:lineRule="exact"/>
        <w:ind w:firstLineChars="200" w:firstLine="56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>
        <w:rPr>
          <w:rFonts w:ascii="楷体" w:eastAsia="楷体" w:hAnsi="楷体"/>
          <w:sz w:val="28"/>
          <w:szCs w:val="28"/>
        </w:rPr>
        <w:t>018</w:t>
      </w:r>
      <w:r w:rsidR="00C416DA" w:rsidRPr="00EB3BF0">
        <w:rPr>
          <w:rFonts w:ascii="楷体" w:eastAsia="楷体" w:hAnsi="楷体" w:hint="eastAsia"/>
          <w:sz w:val="28"/>
          <w:szCs w:val="28"/>
        </w:rPr>
        <w:t>年</w:t>
      </w:r>
      <w:r>
        <w:rPr>
          <w:rFonts w:ascii="楷体" w:eastAsia="楷体" w:hAnsi="楷体" w:hint="eastAsia"/>
          <w:sz w:val="28"/>
          <w:szCs w:val="28"/>
        </w:rPr>
        <w:t>1</w:t>
      </w:r>
      <w:r w:rsidR="00C416DA" w:rsidRPr="00EB3BF0">
        <w:rPr>
          <w:rFonts w:ascii="楷体" w:eastAsia="楷体" w:hAnsi="楷体" w:hint="eastAsia"/>
          <w:sz w:val="28"/>
          <w:szCs w:val="28"/>
        </w:rPr>
        <w:t>月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8</w:t>
      </w:r>
      <w:r w:rsidR="00C416DA" w:rsidRPr="00EB3BF0">
        <w:rPr>
          <w:rFonts w:ascii="楷体" w:eastAsia="楷体" w:hAnsi="楷体" w:hint="eastAsia"/>
          <w:sz w:val="28"/>
          <w:szCs w:val="28"/>
        </w:rPr>
        <w:t>日</w:t>
      </w:r>
    </w:p>
    <w:p w:rsidR="00C416DA" w:rsidRDefault="00C416DA" w:rsidP="00C416DA"/>
    <w:p w:rsidR="009428B1" w:rsidRPr="00C416DA" w:rsidRDefault="009428B1"/>
    <w:sectPr w:rsidR="009428B1" w:rsidRPr="00C41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6DA" w:rsidRDefault="00C416DA" w:rsidP="00C416DA">
      <w:r>
        <w:separator/>
      </w:r>
    </w:p>
  </w:endnote>
  <w:endnote w:type="continuationSeparator" w:id="0">
    <w:p w:rsidR="00C416DA" w:rsidRDefault="00C416DA" w:rsidP="00C4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6DA" w:rsidRDefault="00C416DA" w:rsidP="00C416DA">
      <w:r>
        <w:separator/>
      </w:r>
    </w:p>
  </w:footnote>
  <w:footnote w:type="continuationSeparator" w:id="0">
    <w:p w:rsidR="00C416DA" w:rsidRDefault="00C416DA" w:rsidP="00C41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84"/>
    <w:rsid w:val="001007F3"/>
    <w:rsid w:val="001669E2"/>
    <w:rsid w:val="002A43C7"/>
    <w:rsid w:val="008C55A9"/>
    <w:rsid w:val="009428B1"/>
    <w:rsid w:val="00A474DF"/>
    <w:rsid w:val="00A66BB8"/>
    <w:rsid w:val="00AC3384"/>
    <w:rsid w:val="00C416DA"/>
    <w:rsid w:val="00CF6047"/>
    <w:rsid w:val="00D00E2E"/>
    <w:rsid w:val="00EB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63F8511-BF95-4F8E-B519-EBDD598E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6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16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6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6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zgm</cp:lastModifiedBy>
  <cp:revision>12</cp:revision>
  <dcterms:created xsi:type="dcterms:W3CDTF">2018-01-04T04:36:00Z</dcterms:created>
  <dcterms:modified xsi:type="dcterms:W3CDTF">2018-01-16T08:07:00Z</dcterms:modified>
</cp:coreProperties>
</file>